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FE" w:rsidRDefault="001415FE">
      <w:r>
        <w:t>PRESENTAZIONE INTERROGAZIONE URGENTE IN BASE AL REGOLAMENTO DEL CONSIGLIO COMUNALE DI GUBBIO.</w:t>
      </w:r>
    </w:p>
    <w:p w:rsidR="001415FE" w:rsidRDefault="001415FE">
      <w:r>
        <w:t>AL PRESIDENTE DEL CONSIGLIO COMUNALE DI GUBBIO;</w:t>
      </w:r>
    </w:p>
    <w:p w:rsidR="001415FE" w:rsidRDefault="001415FE">
      <w:r>
        <w:t>AL SINDACO DEL COMUNE DI GUBBIO;</w:t>
      </w:r>
    </w:p>
    <w:p w:rsidR="001415FE" w:rsidRDefault="001415FE">
      <w:r>
        <w:t>AI CONSIGLIERI COMUNALI, AGLI ASSESSORI, AGLI ORGANI DI INFORMAZIONE.</w:t>
      </w:r>
    </w:p>
    <w:p w:rsidR="00CA66CF" w:rsidRDefault="00377DB3">
      <w:r>
        <w:t>Oggetto: REAGIRE A DICHIARAZIONI DENIGRATORIE</w:t>
      </w:r>
      <w:r w:rsidR="002155EB">
        <w:t xml:space="preserve"> E OFFENSIVE</w:t>
      </w:r>
      <w:r>
        <w:t xml:space="preserve"> DELLA FESTA DEI CERI</w:t>
      </w:r>
      <w:r w:rsidR="001415FE">
        <w:t>.</w:t>
      </w:r>
    </w:p>
    <w:p w:rsidR="00377DB3" w:rsidRDefault="00377DB3"/>
    <w:p w:rsidR="00377DB3" w:rsidRDefault="00377DB3">
      <w:r>
        <w:t xml:space="preserve">CONSIDERATO CHE ho appreso da commenti in rete </w:t>
      </w:r>
      <w:proofErr w:type="gramStart"/>
      <w:r>
        <w:t xml:space="preserve">prima </w:t>
      </w:r>
      <w:r w:rsidR="008E06B1">
        <w:t xml:space="preserve"> e</w:t>
      </w:r>
      <w:proofErr w:type="gramEnd"/>
      <w:r w:rsidR="008E06B1">
        <w:t xml:space="preserve"> visto</w:t>
      </w:r>
      <w:r>
        <w:t xml:space="preserve"> poi il filmato su “</w:t>
      </w:r>
      <w:proofErr w:type="spellStart"/>
      <w:r>
        <w:t>Red</w:t>
      </w:r>
      <w:proofErr w:type="spellEnd"/>
      <w:r>
        <w:t xml:space="preserve"> Ronnie” lo sproloquio di </w:t>
      </w:r>
      <w:r w:rsidR="00606835">
        <w:t xml:space="preserve">Alessandro </w:t>
      </w:r>
      <w:proofErr w:type="spellStart"/>
      <w:r w:rsidR="00606835">
        <w:t>Me</w:t>
      </w:r>
      <w:bookmarkStart w:id="0" w:name="_GoBack"/>
      <w:bookmarkEnd w:id="0"/>
      <w:r w:rsidR="001415FE">
        <w:t>luzzi</w:t>
      </w:r>
      <w:proofErr w:type="spellEnd"/>
      <w:r w:rsidR="001415FE">
        <w:t xml:space="preserve"> sulla F</w:t>
      </w:r>
      <w:r>
        <w:t>esta dei Ceri tali da suscitare indignazione e reazione;</w:t>
      </w:r>
    </w:p>
    <w:p w:rsidR="00377DB3" w:rsidRDefault="00377DB3">
      <w:r>
        <w:t xml:space="preserve">RICORDATO CHE il soggetto sopra richiamato ha cambiato più partiti lui che io calzini, che si </w:t>
      </w:r>
      <w:proofErr w:type="spellStart"/>
      <w:r>
        <w:t>autoconsidera</w:t>
      </w:r>
      <w:proofErr w:type="spellEnd"/>
      <w:r>
        <w:t xml:space="preserve"> un esperto di tutto, dimostrando un’ignoranza storica </w:t>
      </w:r>
      <w:r w:rsidR="00F5110C">
        <w:t>fuori da ogni l</w:t>
      </w:r>
      <w:r w:rsidR="002155EB">
        <w:t>imite;</w:t>
      </w:r>
      <w:r w:rsidR="00F5110C">
        <w:t xml:space="preserve"> i miei alunni di quinta sono in grado di ricordargli che quando a ovest del Tevere c’erano gli Etruschi a est c’erano gli Umbri…chissà se, essendo stato a Gubbio molte volte, avrà avuto la curiosità intellettuale di vedere e cercare inf</w:t>
      </w:r>
      <w:r w:rsidR="002155EB">
        <w:t>ormazioni sulle TAVOLE EUGUBINE;</w:t>
      </w:r>
    </w:p>
    <w:p w:rsidR="00FA5A02" w:rsidRDefault="00F5110C">
      <w:r>
        <w:t>TUTTI DOVREBBERO SAPERE CHE nelle nostre zone sono molte le feste e le tradizioni che si richiamano ai riti primaverili della fertilità, ma è altrettanto vero che – e lo dice una persona profondamente “</w:t>
      </w:r>
      <w:proofErr w:type="gramStart"/>
      <w:r>
        <w:t>laica”-</w:t>
      </w:r>
      <w:proofErr w:type="gramEnd"/>
      <w:r>
        <w:t xml:space="preserve"> dopo la morte del Vescovo Ubaldo, poi proclamato Sant</w:t>
      </w:r>
      <w:r w:rsidR="001415FE">
        <w:t>o, la Festa dei Ceri è</w:t>
      </w:r>
      <w:r>
        <w:t xml:space="preserve"> in </w:t>
      </w:r>
      <w:r w:rsidR="00FA5A02">
        <w:t>suo onore e non a caso si svolge il 15 maggio</w:t>
      </w:r>
      <w:r w:rsidR="002155EB">
        <w:t>, finisce in basilica e non in una grotta</w:t>
      </w:r>
      <w:r w:rsidR="00FA5A02">
        <w:t>;</w:t>
      </w:r>
    </w:p>
    <w:p w:rsidR="00FA5A02" w:rsidRDefault="00FA5A02">
      <w:r>
        <w:t>RIBADITO CHE un intellettuale di grido non parla all’osteria</w:t>
      </w:r>
      <w:r w:rsidR="008E06B1">
        <w:t xml:space="preserve"> dopo molti bicchieretti</w:t>
      </w:r>
      <w:r>
        <w:t xml:space="preserve"> e nel filmato che ho visto vengono dette castronerie assurde. Peso di 3/4 tonnellate, portati da 100 persone, il </w:t>
      </w:r>
      <w:proofErr w:type="spellStart"/>
      <w:r>
        <w:t>capodieci</w:t>
      </w:r>
      <w:proofErr w:type="spellEnd"/>
      <w:r>
        <w:t xml:space="preserve"> che lancia un orcio con 30 litri di vino, esce arriva in una grotta</w:t>
      </w:r>
      <w:r w:rsidR="008E06B1">
        <w:t>,</w:t>
      </w:r>
      <w:r w:rsidR="002155EB">
        <w:t xml:space="preserve"> ecc.</w:t>
      </w:r>
      <w:r>
        <w:t>;</w:t>
      </w:r>
      <w:r w:rsidR="001415FE">
        <w:t xml:space="preserve"> </w:t>
      </w:r>
    </w:p>
    <w:p w:rsidR="002155EB" w:rsidRDefault="002155EB">
      <w:r>
        <w:t>quanto sentito è profondamente offensivo per t</w:t>
      </w:r>
      <w:r w:rsidR="008E06B1">
        <w:t>utti noi E</w:t>
      </w:r>
      <w:r>
        <w:t xml:space="preserve">ugubini, credo </w:t>
      </w:r>
      <w:r w:rsidR="001415FE">
        <w:t>che debbano sentirsi offesi</w:t>
      </w:r>
      <w:r>
        <w:t xml:space="preserve"> anche gli umbri che hanno i Ceri come stemma della Regione;</w:t>
      </w:r>
    </w:p>
    <w:p w:rsidR="00FA5A02" w:rsidRDefault="00FA5A02">
      <w:r>
        <w:t xml:space="preserve">Con quanto sopra esposto </w:t>
      </w:r>
    </w:p>
    <w:p w:rsidR="00FA5A02" w:rsidRDefault="00FA5A02">
      <w:r>
        <w:t xml:space="preserve">                                                 INTERROGO IL SIG. SINDACO PER SAPERE</w:t>
      </w:r>
    </w:p>
    <w:p w:rsidR="001415FE" w:rsidRDefault="00FA5A02">
      <w:r>
        <w:t>Quali iniziativ</w:t>
      </w:r>
      <w:r w:rsidR="008E06B1">
        <w:t>e, anche di tipo legale, intenda</w:t>
      </w:r>
      <w:r>
        <w:t xml:space="preserve"> attivare </w:t>
      </w:r>
      <w:r w:rsidR="002155EB">
        <w:t>per tutelare l’immagine di una Festa unica e irripetibile</w:t>
      </w:r>
      <w:r w:rsidR="001415FE">
        <w:t xml:space="preserve"> piena di valori positivi che fanno parte del nostro DNA.</w:t>
      </w:r>
    </w:p>
    <w:p w:rsidR="001415FE" w:rsidRDefault="001415FE"/>
    <w:p w:rsidR="001415FE" w:rsidRDefault="001415FE">
      <w:r>
        <w:t>Gubbio 7 giugno 2023</w:t>
      </w:r>
    </w:p>
    <w:p w:rsidR="00F5110C" w:rsidRDefault="001415FE">
      <w:r>
        <w:t>Orfeo Goracci Consigliere Comunale di GUBBIO RINASCE LIBERA e GIOVANI TERRITORIO AMBIENTE.</w:t>
      </w:r>
      <w:r w:rsidR="00F5110C">
        <w:t xml:space="preserve"> </w:t>
      </w:r>
    </w:p>
    <w:sectPr w:rsidR="00F51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B3"/>
    <w:rsid w:val="001415FE"/>
    <w:rsid w:val="002155EB"/>
    <w:rsid w:val="00377DB3"/>
    <w:rsid w:val="00460A2A"/>
    <w:rsid w:val="00606835"/>
    <w:rsid w:val="006E1D19"/>
    <w:rsid w:val="008E06B1"/>
    <w:rsid w:val="00CA66CF"/>
    <w:rsid w:val="00F5110C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B0B1"/>
  <w15:chartTrackingRefBased/>
  <w15:docId w15:val="{3767A104-1A21-4355-90B2-364F5F78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A972-B479-435B-B766-629B41A7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2023-06-07T05:06:00Z</cp:lastPrinted>
  <dcterms:created xsi:type="dcterms:W3CDTF">2023-06-07T05:17:00Z</dcterms:created>
  <dcterms:modified xsi:type="dcterms:W3CDTF">2023-06-07T05:17:00Z</dcterms:modified>
</cp:coreProperties>
</file>